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8"/>
          <w:szCs w:val="38"/>
        </w:rPr>
      </w:pPr>
      <w:r w:rsidDel="00000000" w:rsidR="00000000" w:rsidRPr="00000000">
        <w:rPr>
          <w:b w:val="1"/>
          <w:bCs w:val="1"/>
          <w:sz w:val="38"/>
          <w:szCs w:val="38"/>
          <w:rtl w:val="0"/>
        </w:rPr>
        <w:t xml:space="preserve">Mark Warner Workshop Saturday 10th October 2026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Mark will introduce himself &amp; his work, then start an introduction of the image we will use below. (All attendees to either print off or put on tablet/iPad) Mark will not have copies on the day.</w:t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The workshop will run with painting along after he periodically introduces the next stage.</w:t>
      </w:r>
    </w:p>
    <w:p w:rsidR="00000000" w:rsidDel="00000000" w:rsidP="00000000" w:rsidRDefault="00000000" w:rsidRPr="00000000" w14:paraId="00000005">
      <w:pPr>
        <w:shd w:fill="ffffff" w:val="clear"/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Materials list below…</w:t>
      </w:r>
    </w:p>
    <w:p w:rsidR="00000000" w:rsidDel="00000000" w:rsidP="00000000" w:rsidRDefault="00000000" w:rsidRPr="00000000" w14:paraId="00000007">
      <w:pPr>
        <w:shd w:fill="ffffff" w:val="clear"/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ind w:left="160" w:right="160" w:firstLine="0"/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Materials List</w:t>
      </w:r>
    </w:p>
    <w:p w:rsidR="00000000" w:rsidDel="00000000" w:rsidP="00000000" w:rsidRDefault="00000000" w:rsidRPr="00000000" w14:paraId="00000009">
      <w:pPr>
        <w:shd w:fill="ffffff" w:val="clear"/>
        <w:ind w:left="160" w:right="16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hd w:fill="ffffff" w:val="clear"/>
        <w:spacing w:after="200" w:before="200" w:lineRule="auto"/>
        <w:ind w:left="940" w:hanging="36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pre-Gessoed Canvas or board (no smaller than A3) with a light sienna wash over the white.</w:t>
      </w:r>
    </w:p>
    <w:p w:rsidR="00000000" w:rsidDel="00000000" w:rsidP="00000000" w:rsidRDefault="00000000" w:rsidRPr="00000000" w14:paraId="0000000B">
      <w:pPr>
        <w:shd w:fill="ffffff" w:val="clear"/>
        <w:ind w:left="160" w:right="16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ind w:left="160" w:right="16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****Please do this before the workshop****</w:t>
      </w:r>
    </w:p>
    <w:p w:rsidR="00000000" w:rsidDel="00000000" w:rsidP="00000000" w:rsidRDefault="00000000" w:rsidRPr="00000000" w14:paraId="0000000D">
      <w:pPr>
        <w:shd w:fill="ffffff" w:val="clear"/>
        <w:ind w:left="160" w:right="16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hd w:fill="ffffff" w:val="clear"/>
        <w:spacing w:after="200" w:before="200" w:lineRule="auto"/>
        <w:ind w:left="940" w:hanging="36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Acrylic paint,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ideally</w:t>
      </w:r>
      <w:r w:rsidDel="00000000" w:rsidR="00000000" w:rsidRPr="00000000">
        <w:rPr>
          <w:sz w:val="24"/>
          <w:szCs w:val="24"/>
          <w:rtl w:val="0"/>
        </w:rPr>
        <w:t xml:space="preserve"> the following colours:</w:t>
      </w:r>
    </w:p>
    <w:p w:rsidR="00000000" w:rsidDel="00000000" w:rsidP="00000000" w:rsidRDefault="00000000" w:rsidRPr="00000000" w14:paraId="0000000F">
      <w:pPr>
        <w:shd w:fill="ffffff" w:val="clear"/>
        <w:ind w:left="160" w:right="16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Naples yellow, cerulean blue or light blue,  Prussian blue, ultramarine, magenta/Crimson, cadmium red, burnt umber,  white,  lemon yellow, hookers green and a light green.</w:t>
      </w:r>
    </w:p>
    <w:p w:rsidR="00000000" w:rsidDel="00000000" w:rsidP="00000000" w:rsidRDefault="00000000" w:rsidRPr="00000000" w14:paraId="00000010">
      <w:pPr>
        <w:shd w:fill="ffffff" w:val="clear"/>
        <w:ind w:left="160" w:right="16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you have other colours that you like to use, that is also fine</w:t>
      </w:r>
    </w:p>
    <w:p w:rsidR="00000000" w:rsidDel="00000000" w:rsidP="00000000" w:rsidRDefault="00000000" w:rsidRPr="00000000" w14:paraId="00000011">
      <w:pPr>
        <w:shd w:fill="ffffff" w:val="clear"/>
        <w:ind w:left="160" w:right="16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hd w:fill="ffffff" w:val="clear"/>
        <w:spacing w:after="0" w:afterAutospacing="0" w:before="200" w:lineRule="auto"/>
        <w:ind w:left="940" w:hanging="36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decent size pallet, cloth, water pot, soft brushes (I use flat brushes but up to you) and a rigger size 0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hd w:fill="ffffff" w:val="clear"/>
        <w:spacing w:after="200" w:before="0" w:beforeAutospacing="0" w:lineRule="auto"/>
        <w:ind w:left="940" w:hanging="36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 easel if you have one and like to use one</w:t>
      </w:r>
    </w:p>
    <w:p w:rsidR="00000000" w:rsidDel="00000000" w:rsidP="00000000" w:rsidRDefault="00000000" w:rsidRPr="00000000" w14:paraId="00000014">
      <w:pPr>
        <w:shd w:fill="ffffff" w:val="clear"/>
        <w:spacing w:after="200" w:before="20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200" w:before="20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after="200" w:before="20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after="200" w:before="20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after="200" w:before="20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after="200" w:before="200" w:lineRule="auto"/>
        <w:jc w:val="center"/>
        <w:rPr/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9777600" cy="67945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777600" cy="6794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1906" w:w="16838" w:orient="landscape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